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36E9A6" w14:textId="77777777" w:rsidR="00BB51C3" w:rsidRDefault="00224E7E">
      <w:pPr>
        <w:pStyle w:val="Normale1"/>
      </w:pPr>
      <w:r>
        <w:rPr>
          <w:rFonts w:ascii="Arial" w:eastAsia="Arial" w:hAnsi="Arial" w:cs="Arial"/>
          <w:b/>
          <w:sz w:val="24"/>
          <w:szCs w:val="24"/>
        </w:rPr>
        <w:t>Allegato n. 1</w:t>
      </w:r>
    </w:p>
    <w:p w14:paraId="1BAE7061" w14:textId="27C806DD" w:rsidR="00BB51C3" w:rsidRDefault="00224E7E">
      <w:pPr>
        <w:pStyle w:val="Normale1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Anno scolastico </w:t>
      </w:r>
      <w:r w:rsidR="00120F49">
        <w:rPr>
          <w:rFonts w:ascii="Arial" w:eastAsia="Arial" w:hAnsi="Arial" w:cs="Arial"/>
          <w:b/>
          <w:sz w:val="24"/>
          <w:szCs w:val="24"/>
        </w:rPr>
        <w:t>202</w:t>
      </w:r>
      <w:r w:rsidR="00C87C32">
        <w:rPr>
          <w:rFonts w:ascii="Arial" w:eastAsia="Arial" w:hAnsi="Arial" w:cs="Arial"/>
          <w:b/>
          <w:sz w:val="24"/>
          <w:szCs w:val="24"/>
        </w:rPr>
        <w:t>3</w:t>
      </w:r>
      <w:r w:rsidR="00120F49">
        <w:rPr>
          <w:rFonts w:ascii="Arial" w:eastAsia="Arial" w:hAnsi="Arial" w:cs="Arial"/>
          <w:b/>
          <w:sz w:val="24"/>
          <w:szCs w:val="24"/>
        </w:rPr>
        <w:t>/2</w:t>
      </w:r>
      <w:r>
        <w:rPr>
          <w:rFonts w:ascii="Arial" w:eastAsia="Arial" w:hAnsi="Arial" w:cs="Arial"/>
          <w:b/>
          <w:sz w:val="24"/>
          <w:szCs w:val="24"/>
        </w:rPr>
        <w:t xml:space="preserve">  Alunno:  ............................             Classe: ……………</w:t>
      </w:r>
    </w:p>
    <w:p w14:paraId="0E1A0272" w14:textId="77777777" w:rsidR="00BB51C3" w:rsidRDefault="00BB51C3">
      <w:pPr>
        <w:pStyle w:val="Normale1"/>
        <w:spacing w:after="0" w:line="240" w:lineRule="auto"/>
      </w:pPr>
    </w:p>
    <w:p w14:paraId="16DC94A7" w14:textId="77777777" w:rsidR="00BB51C3" w:rsidRDefault="00BB51C3">
      <w:pPr>
        <w:pStyle w:val="Normale1"/>
        <w:spacing w:after="0" w:line="240" w:lineRule="auto"/>
        <w:ind w:right="401"/>
      </w:pPr>
    </w:p>
    <w:p w14:paraId="273F77DA" w14:textId="77777777" w:rsidR="00BB51C3" w:rsidRDefault="00224E7E">
      <w:pPr>
        <w:pStyle w:val="Normale1"/>
        <w:spacing w:after="0" w:line="240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Analisi della situazione e programmazione degli interventi didattico-educativi</w:t>
      </w:r>
    </w:p>
    <w:tbl>
      <w:tblPr>
        <w:tblStyle w:val="a"/>
        <w:tblW w:w="101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9"/>
      </w:tblGrid>
      <w:tr w:rsidR="00BB51C3" w14:paraId="594482E8" w14:textId="77777777">
        <w:trPr>
          <w:trHeight w:val="680"/>
        </w:trPr>
        <w:tc>
          <w:tcPr>
            <w:tcW w:w="10139" w:type="dxa"/>
          </w:tcPr>
          <w:p w14:paraId="48E5ADFA" w14:textId="77777777" w:rsidR="00BB51C3" w:rsidRDefault="00BB51C3">
            <w:pPr>
              <w:pStyle w:val="Normale1"/>
              <w:jc w:val="center"/>
            </w:pPr>
          </w:p>
          <w:p w14:paraId="2E502A1C" w14:textId="538B46BE" w:rsidR="00BB51C3" w:rsidRDefault="00224E7E">
            <w:pPr>
              <w:pStyle w:val="Normale1"/>
            </w:pPr>
            <w:r w:rsidRPr="00172802">
              <w:rPr>
                <w:rFonts w:ascii="Arial" w:eastAsia="Arial" w:hAnsi="Arial" w:cs="Arial"/>
                <w:sz w:val="24"/>
                <w:szCs w:val="24"/>
              </w:rPr>
              <w:t>Materia: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46C494A" w14:textId="77777777" w:rsidR="00BB51C3" w:rsidRDefault="00BB51C3">
            <w:pPr>
              <w:pStyle w:val="Normale1"/>
            </w:pPr>
          </w:p>
        </w:tc>
      </w:tr>
    </w:tbl>
    <w:p w14:paraId="345EF51E" w14:textId="77777777" w:rsidR="00BB51C3" w:rsidRDefault="00BB51C3">
      <w:pPr>
        <w:pStyle w:val="Normale1"/>
        <w:spacing w:after="0" w:line="240" w:lineRule="auto"/>
        <w:jc w:val="center"/>
      </w:pPr>
    </w:p>
    <w:tbl>
      <w:tblPr>
        <w:tblStyle w:val="a0"/>
        <w:tblW w:w="10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2075"/>
        <w:gridCol w:w="1701"/>
        <w:gridCol w:w="1559"/>
        <w:gridCol w:w="1418"/>
        <w:gridCol w:w="1418"/>
      </w:tblGrid>
      <w:tr w:rsidR="00BB51C3" w14:paraId="697C4005" w14:textId="77777777">
        <w:tc>
          <w:tcPr>
            <w:tcW w:w="2144" w:type="dxa"/>
          </w:tcPr>
          <w:p w14:paraId="39EE5CE3" w14:textId="77777777" w:rsidR="00BB51C3" w:rsidRDefault="00BB51C3">
            <w:pPr>
              <w:pStyle w:val="Normale1"/>
            </w:pPr>
          </w:p>
          <w:p w14:paraId="086E33E7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Bisogni didattici/</w:t>
            </w:r>
          </w:p>
          <w:p w14:paraId="06C9EAA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eventuali</w:t>
            </w:r>
          </w:p>
          <w:p w14:paraId="0B3CCCD0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bisogni</w:t>
            </w:r>
          </w:p>
          <w:p w14:paraId="3689F27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educativi</w:t>
            </w:r>
          </w:p>
          <w:p w14:paraId="6528CF0C" w14:textId="77777777" w:rsidR="00BB51C3" w:rsidRDefault="00BB51C3">
            <w:pPr>
              <w:pStyle w:val="Normale1"/>
            </w:pPr>
          </w:p>
        </w:tc>
        <w:tc>
          <w:tcPr>
            <w:tcW w:w="2075" w:type="dxa"/>
          </w:tcPr>
          <w:p w14:paraId="699BE230" w14:textId="77777777" w:rsidR="00BB51C3" w:rsidRDefault="00BB51C3">
            <w:pPr>
              <w:pStyle w:val="Normale1"/>
            </w:pPr>
          </w:p>
          <w:p w14:paraId="1C413BA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 di forza/</w:t>
            </w:r>
          </w:p>
          <w:p w14:paraId="0D9B5FCD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 debolezza-personalizzazione</w:t>
            </w:r>
          </w:p>
          <w:p w14:paraId="1CB6E9E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individualizzazione</w:t>
            </w:r>
          </w:p>
          <w:p w14:paraId="30391A9E" w14:textId="77777777" w:rsidR="00BB51C3" w:rsidRDefault="00BB51C3">
            <w:pPr>
              <w:pStyle w:val="Normale1"/>
            </w:pPr>
          </w:p>
        </w:tc>
        <w:tc>
          <w:tcPr>
            <w:tcW w:w="1701" w:type="dxa"/>
          </w:tcPr>
          <w:p w14:paraId="19BED9FF" w14:textId="77777777" w:rsidR="00BB51C3" w:rsidRDefault="00BB51C3">
            <w:pPr>
              <w:pStyle w:val="Normale1"/>
            </w:pPr>
          </w:p>
          <w:p w14:paraId="49BDC0C3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Livelli minimi attesi Interventi e modalità</w:t>
            </w:r>
          </w:p>
          <w:p w14:paraId="0F98CA5D" w14:textId="77777777" w:rsidR="00BB51C3" w:rsidRDefault="00BB51C3">
            <w:pPr>
              <w:pStyle w:val="Normale1"/>
            </w:pPr>
          </w:p>
        </w:tc>
        <w:tc>
          <w:tcPr>
            <w:tcW w:w="1559" w:type="dxa"/>
          </w:tcPr>
          <w:p w14:paraId="73981D3C" w14:textId="77777777" w:rsidR="00BB51C3" w:rsidRDefault="00BB51C3">
            <w:pPr>
              <w:pStyle w:val="Normale1"/>
            </w:pPr>
          </w:p>
          <w:p w14:paraId="2DA683A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Interventi e modalità</w:t>
            </w:r>
          </w:p>
          <w:p w14:paraId="681482A4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Misure dispensative</w:t>
            </w:r>
          </w:p>
          <w:p w14:paraId="75E4AE8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Strategie compensative</w:t>
            </w:r>
          </w:p>
          <w:p w14:paraId="61089941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21EC4A93" w14:textId="77777777" w:rsidR="00BB51C3" w:rsidRDefault="00BB51C3">
            <w:pPr>
              <w:pStyle w:val="Normale1"/>
            </w:pPr>
          </w:p>
          <w:p w14:paraId="00F5BBD4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Verifiche ed</w:t>
            </w:r>
          </w:p>
          <w:p w14:paraId="6E335FF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eventuali</w:t>
            </w:r>
          </w:p>
          <w:p w14:paraId="43F6AB6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criteri di</w:t>
            </w:r>
          </w:p>
          <w:p w14:paraId="69198346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valutazione</w:t>
            </w:r>
          </w:p>
          <w:p w14:paraId="12CE08DF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053710D5" w14:textId="77777777" w:rsidR="00BB51C3" w:rsidRDefault="00BB51C3">
            <w:pPr>
              <w:pStyle w:val="Normale1"/>
            </w:pPr>
          </w:p>
          <w:p w14:paraId="2C8D693D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Note</w:t>
            </w:r>
          </w:p>
          <w:p w14:paraId="480B02EE" w14:textId="77777777" w:rsidR="00BB51C3" w:rsidRDefault="00BB51C3">
            <w:pPr>
              <w:pStyle w:val="Normale1"/>
            </w:pPr>
          </w:p>
        </w:tc>
      </w:tr>
      <w:tr w:rsidR="00BB51C3" w14:paraId="0F576E9E" w14:textId="77777777">
        <w:tc>
          <w:tcPr>
            <w:tcW w:w="2144" w:type="dxa"/>
          </w:tcPr>
          <w:p w14:paraId="5EB0FEAB" w14:textId="77777777" w:rsidR="00BB51C3" w:rsidRDefault="00BB51C3">
            <w:pPr>
              <w:pStyle w:val="Normale1"/>
            </w:pPr>
          </w:p>
          <w:p w14:paraId="3CE12769" w14:textId="77777777" w:rsidR="00BB51C3" w:rsidRDefault="00BB51C3">
            <w:pPr>
              <w:pStyle w:val="Normale1"/>
            </w:pPr>
          </w:p>
          <w:p w14:paraId="53030CAF" w14:textId="2125DA31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70A6B85" w14:textId="77777777" w:rsidR="00BB51C3" w:rsidRDefault="00BB51C3">
            <w:pPr>
              <w:pStyle w:val="Normale1"/>
            </w:pPr>
          </w:p>
          <w:p w14:paraId="25CB8DE8" w14:textId="77777777" w:rsidR="00BB51C3" w:rsidRDefault="00BB51C3">
            <w:pPr>
              <w:pStyle w:val="Normale1"/>
            </w:pPr>
          </w:p>
          <w:p w14:paraId="0D0FC6CA" w14:textId="77777777" w:rsidR="00BB51C3" w:rsidRDefault="00BB51C3">
            <w:pPr>
              <w:pStyle w:val="Normale1"/>
            </w:pPr>
          </w:p>
          <w:p w14:paraId="3149EE21" w14:textId="77777777" w:rsidR="00BB51C3" w:rsidRDefault="00BB51C3">
            <w:pPr>
              <w:pStyle w:val="Normale1"/>
            </w:pPr>
          </w:p>
          <w:p w14:paraId="7C412B0C" w14:textId="77777777" w:rsidR="00BB51C3" w:rsidRDefault="00BB51C3">
            <w:pPr>
              <w:pStyle w:val="Normale1"/>
            </w:pPr>
          </w:p>
        </w:tc>
        <w:tc>
          <w:tcPr>
            <w:tcW w:w="2075" w:type="dxa"/>
          </w:tcPr>
          <w:p w14:paraId="6B1D5B00" w14:textId="77777777" w:rsidR="00BB51C3" w:rsidRDefault="00BB51C3">
            <w:pPr>
              <w:pStyle w:val="Normale1"/>
            </w:pPr>
          </w:p>
          <w:p w14:paraId="559358F1" w14:textId="77777777" w:rsidR="00BB51C3" w:rsidRDefault="00BB51C3" w:rsidP="00120F49">
            <w:pPr>
              <w:pStyle w:val="Normale1"/>
            </w:pPr>
          </w:p>
        </w:tc>
        <w:tc>
          <w:tcPr>
            <w:tcW w:w="1701" w:type="dxa"/>
          </w:tcPr>
          <w:p w14:paraId="483674BC" w14:textId="77777777" w:rsidR="00BB51C3" w:rsidRDefault="00BB51C3">
            <w:pPr>
              <w:pStyle w:val="Normale1"/>
            </w:pPr>
          </w:p>
        </w:tc>
        <w:tc>
          <w:tcPr>
            <w:tcW w:w="1559" w:type="dxa"/>
          </w:tcPr>
          <w:p w14:paraId="1B756558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30F0E534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06FC1251" w14:textId="77777777" w:rsidR="00BB51C3" w:rsidRDefault="00BB51C3">
            <w:pPr>
              <w:pStyle w:val="Normale1"/>
            </w:pPr>
          </w:p>
        </w:tc>
      </w:tr>
    </w:tbl>
    <w:p w14:paraId="283B57ED" w14:textId="77777777" w:rsidR="00BB51C3" w:rsidRDefault="00BB51C3">
      <w:pPr>
        <w:pStyle w:val="Normale1"/>
      </w:pPr>
    </w:p>
    <w:p w14:paraId="07A8DF3D" w14:textId="77777777" w:rsidR="00BB51C3" w:rsidRDefault="00BB51C3">
      <w:pPr>
        <w:pStyle w:val="Normale1"/>
      </w:pPr>
    </w:p>
    <w:p w14:paraId="7488ED37" w14:textId="77777777" w:rsidR="00BB51C3" w:rsidRDefault="00BB51C3">
      <w:pPr>
        <w:pStyle w:val="Normale1"/>
      </w:pPr>
    </w:p>
    <w:p w14:paraId="440150D0" w14:textId="77777777" w:rsidR="00BB51C3" w:rsidRDefault="00224E7E">
      <w:pPr>
        <w:pStyle w:val="Normale1"/>
      </w:pPr>
      <w:r>
        <w:rPr>
          <w:rFonts w:ascii="Arial" w:eastAsia="Arial" w:hAnsi="Arial" w:cs="Arial"/>
          <w:sz w:val="24"/>
          <w:szCs w:val="24"/>
        </w:rPr>
        <w:t>DATA ...............                                               FIRMA DEL DOCENTE .............................</w:t>
      </w:r>
    </w:p>
    <w:sectPr w:rsidR="00BB51C3" w:rsidSect="00BB51C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3"/>
    <w:rsid w:val="00120F49"/>
    <w:rsid w:val="00141492"/>
    <w:rsid w:val="00172802"/>
    <w:rsid w:val="00224E7E"/>
    <w:rsid w:val="002C656C"/>
    <w:rsid w:val="00326544"/>
    <w:rsid w:val="007F4EFA"/>
    <w:rsid w:val="00882827"/>
    <w:rsid w:val="00BB51C3"/>
    <w:rsid w:val="00C87C32"/>
    <w:rsid w:val="00D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4AD0"/>
  <w15:docId w15:val="{7F79EBE7-3AC3-4BCE-9CE0-1CF6EB15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827"/>
  </w:style>
  <w:style w:type="paragraph" w:styleId="Titolo1">
    <w:name w:val="heading 1"/>
    <w:basedOn w:val="Normale1"/>
    <w:next w:val="Normale1"/>
    <w:rsid w:val="00BB51C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B51C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B51C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B51C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B51C3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BB51C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51C3"/>
  </w:style>
  <w:style w:type="table" w:customStyle="1" w:styleId="TableNormal">
    <w:name w:val="Table Normal"/>
    <w:rsid w:val="00BB51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51C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BB51C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51C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B51C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RdC</dc:creator>
  <cp:lastModifiedBy>Fabiola</cp:lastModifiedBy>
  <cp:revision>3</cp:revision>
  <dcterms:created xsi:type="dcterms:W3CDTF">2022-11-15T16:36:00Z</dcterms:created>
  <dcterms:modified xsi:type="dcterms:W3CDTF">2023-10-07T11:09:00Z</dcterms:modified>
</cp:coreProperties>
</file>